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392" w:rsidRPr="00484392" w:rsidRDefault="00C73740" w:rsidP="00484392">
      <w:pPr>
        <w:pStyle w:val="Heading2"/>
        <w:jc w:val="center"/>
        <w:rPr>
          <w:lang w:val="tr-TR"/>
        </w:rPr>
      </w:pPr>
      <w:r w:rsidRPr="00484392">
        <w:rPr>
          <w:lang w:val="tr-TR"/>
        </w:rPr>
        <w:t>KOKU TESTİ ŞARTNAMESİ</w:t>
      </w:r>
    </w:p>
    <w:p w:rsidR="00484392" w:rsidRPr="00484392" w:rsidRDefault="00484392" w:rsidP="00484392">
      <w:pPr>
        <w:rPr>
          <w:lang w:val="tr-TR"/>
        </w:rPr>
      </w:pPr>
    </w:p>
    <w:p w:rsidR="00C73740" w:rsidRPr="00484392" w:rsidRDefault="00C73740" w:rsidP="00C73740">
      <w:pPr>
        <w:pStyle w:val="ListParagraph"/>
        <w:numPr>
          <w:ilvl w:val="0"/>
          <w:numId w:val="1"/>
        </w:numPr>
        <w:rPr>
          <w:lang w:val="tr-TR"/>
        </w:rPr>
      </w:pPr>
      <w:r w:rsidRPr="00484392">
        <w:rPr>
          <w:lang w:val="tr-TR"/>
        </w:rPr>
        <w:t xml:space="preserve">Koku testi kalem şeklinde imal edilmiş </w:t>
      </w:r>
      <w:r w:rsidR="00484392" w:rsidRPr="00484392">
        <w:rPr>
          <w:lang w:val="tr-TR"/>
        </w:rPr>
        <w:t>olmalı</w:t>
      </w:r>
      <w:r w:rsidR="00484392">
        <w:rPr>
          <w:lang w:val="tr-TR"/>
        </w:rPr>
        <w:t>dı</w:t>
      </w:r>
      <w:r w:rsidR="00484392" w:rsidRPr="00484392">
        <w:rPr>
          <w:lang w:val="tr-TR"/>
        </w:rPr>
        <w:t>r</w:t>
      </w:r>
    </w:p>
    <w:p w:rsidR="00C73740" w:rsidRPr="00484392" w:rsidRDefault="00C73740" w:rsidP="00C73740">
      <w:pPr>
        <w:pStyle w:val="ListParagraph"/>
        <w:numPr>
          <w:ilvl w:val="0"/>
          <w:numId w:val="1"/>
        </w:numPr>
        <w:rPr>
          <w:lang w:val="tr-TR"/>
        </w:rPr>
      </w:pPr>
      <w:r w:rsidRPr="00484392">
        <w:rPr>
          <w:lang w:val="tr-TR"/>
        </w:rPr>
        <w:t>Koku testi Tıbbi kullanım için uygun olarak üretilmiş olmalıdır.</w:t>
      </w:r>
    </w:p>
    <w:p w:rsidR="00C73740" w:rsidRPr="00484392" w:rsidRDefault="00C73740" w:rsidP="00C73740">
      <w:pPr>
        <w:pStyle w:val="ListParagraph"/>
        <w:numPr>
          <w:ilvl w:val="0"/>
          <w:numId w:val="1"/>
        </w:numPr>
        <w:rPr>
          <w:lang w:val="tr-TR"/>
        </w:rPr>
      </w:pPr>
      <w:r w:rsidRPr="00484392">
        <w:rPr>
          <w:lang w:val="tr-TR"/>
        </w:rPr>
        <w:t>Koku testi kullanımı kolay, standart koku eşiklerini içermelidir.</w:t>
      </w:r>
    </w:p>
    <w:p w:rsidR="00C73740" w:rsidRPr="00484392" w:rsidRDefault="00484392" w:rsidP="00C73740">
      <w:pPr>
        <w:pStyle w:val="ListParagraph"/>
        <w:numPr>
          <w:ilvl w:val="0"/>
          <w:numId w:val="1"/>
        </w:numPr>
        <w:rPr>
          <w:lang w:val="tr-TR"/>
        </w:rPr>
      </w:pPr>
      <w:r>
        <w:rPr>
          <w:lang w:val="tr-TR"/>
        </w:rPr>
        <w:t>Koku testi, 3 farklı parçadan</w:t>
      </w:r>
      <w:r w:rsidRPr="00484392">
        <w:rPr>
          <w:lang w:val="tr-TR"/>
        </w:rPr>
        <w:t xml:space="preserve"> oluşmalıdır. </w:t>
      </w:r>
    </w:p>
    <w:p w:rsidR="00C73740" w:rsidRPr="00484392" w:rsidRDefault="00484392" w:rsidP="00C73740">
      <w:pPr>
        <w:pStyle w:val="ListParagraph"/>
        <w:numPr>
          <w:ilvl w:val="0"/>
          <w:numId w:val="1"/>
        </w:numPr>
        <w:rPr>
          <w:lang w:val="tr-TR"/>
        </w:rPr>
      </w:pPr>
      <w:r w:rsidRPr="00484392">
        <w:rPr>
          <w:lang w:val="tr-TR"/>
        </w:rPr>
        <w:t xml:space="preserve">Bu </w:t>
      </w:r>
      <w:r>
        <w:rPr>
          <w:lang w:val="tr-TR"/>
        </w:rPr>
        <w:t>parçalar</w:t>
      </w:r>
      <w:r w:rsidRPr="00484392">
        <w:rPr>
          <w:lang w:val="tr-TR"/>
        </w:rPr>
        <w:t>, treshhold, diskriminasyon ve idendifikasyon testlerinden oluşmalıdır.</w:t>
      </w:r>
    </w:p>
    <w:p w:rsidR="00C73740" w:rsidRPr="00484392" w:rsidRDefault="00C73740" w:rsidP="00C73740">
      <w:pPr>
        <w:pStyle w:val="ListParagraph"/>
        <w:numPr>
          <w:ilvl w:val="0"/>
          <w:numId w:val="1"/>
        </w:numPr>
        <w:rPr>
          <w:lang w:val="tr-TR"/>
        </w:rPr>
      </w:pPr>
      <w:r w:rsidRPr="00484392">
        <w:rPr>
          <w:lang w:val="tr-TR"/>
        </w:rPr>
        <w:t xml:space="preserve">Treshold testi </w:t>
      </w:r>
      <w:r w:rsidRPr="00484392">
        <w:rPr>
          <w:rFonts w:ascii="Arial" w:hAnsi="Arial" w:cs="Arial"/>
          <w:sz w:val="20"/>
          <w:szCs w:val="20"/>
          <w:lang w:val="tr-TR"/>
        </w:rPr>
        <w:t>n-butanol ihtiva etmelidir.</w:t>
      </w:r>
      <w:r w:rsidR="001F1EDA" w:rsidRPr="00484392">
        <w:rPr>
          <w:rFonts w:ascii="Arial" w:hAnsi="Arial" w:cs="Arial"/>
          <w:sz w:val="20"/>
          <w:szCs w:val="20"/>
          <w:lang w:val="tr-TR"/>
        </w:rPr>
        <w:t xml:space="preserve"> </w:t>
      </w:r>
    </w:p>
    <w:p w:rsidR="00C73740" w:rsidRPr="00484392" w:rsidRDefault="00C73740" w:rsidP="00C73740">
      <w:pPr>
        <w:pStyle w:val="ListParagraph"/>
        <w:numPr>
          <w:ilvl w:val="0"/>
          <w:numId w:val="1"/>
        </w:numPr>
        <w:rPr>
          <w:lang w:val="tr-TR"/>
        </w:rPr>
      </w:pPr>
      <w:r w:rsidRPr="00484392">
        <w:rPr>
          <w:rFonts w:ascii="Arial" w:hAnsi="Arial" w:cs="Arial"/>
          <w:sz w:val="20"/>
          <w:szCs w:val="20"/>
          <w:lang w:val="tr-TR"/>
        </w:rPr>
        <w:t>Treshold testi 48 kalemden oluşmalıdır.</w:t>
      </w:r>
      <w:r w:rsidR="001F1EDA" w:rsidRPr="00484392">
        <w:rPr>
          <w:rFonts w:ascii="Arial" w:hAnsi="Arial" w:cs="Arial"/>
          <w:sz w:val="20"/>
          <w:szCs w:val="20"/>
          <w:lang w:val="tr-TR"/>
        </w:rPr>
        <w:t xml:space="preserve"> Hastanın koku eşiğini değerlendirmek için kullanılacaktır.</w:t>
      </w:r>
    </w:p>
    <w:p w:rsidR="00C73740" w:rsidRPr="00484392" w:rsidRDefault="00C73740" w:rsidP="00C73740">
      <w:pPr>
        <w:pStyle w:val="ListParagraph"/>
        <w:numPr>
          <w:ilvl w:val="0"/>
          <w:numId w:val="1"/>
        </w:numPr>
        <w:rPr>
          <w:lang w:val="tr-TR"/>
        </w:rPr>
      </w:pPr>
      <w:r w:rsidRPr="00484392">
        <w:rPr>
          <w:rFonts w:ascii="Arial" w:hAnsi="Arial" w:cs="Arial"/>
          <w:sz w:val="20"/>
          <w:szCs w:val="20"/>
          <w:lang w:val="tr-TR"/>
        </w:rPr>
        <w:t>Diskriminasyon testi 48 kalemden oluşmalıdır.</w:t>
      </w:r>
      <w:r w:rsidR="001F1EDA" w:rsidRPr="00484392">
        <w:rPr>
          <w:rFonts w:ascii="Arial" w:hAnsi="Arial" w:cs="Arial"/>
          <w:sz w:val="20"/>
          <w:szCs w:val="20"/>
          <w:lang w:val="tr-TR"/>
        </w:rPr>
        <w:t xml:space="preserve"> </w:t>
      </w:r>
      <w:r w:rsidR="00484392">
        <w:rPr>
          <w:rFonts w:ascii="Arial" w:hAnsi="Arial" w:cs="Arial"/>
          <w:sz w:val="20"/>
          <w:szCs w:val="20"/>
          <w:lang w:val="tr-TR"/>
        </w:rPr>
        <w:t>Üç</w:t>
      </w:r>
      <w:r w:rsidR="00484392" w:rsidRPr="00484392">
        <w:rPr>
          <w:rFonts w:ascii="Arial" w:hAnsi="Arial" w:cs="Arial"/>
          <w:sz w:val="20"/>
          <w:szCs w:val="20"/>
          <w:lang w:val="tr-TR"/>
        </w:rPr>
        <w:t>lü koku setinden farklı olan kokunun teşhisi için kullanılacaktır.</w:t>
      </w:r>
    </w:p>
    <w:p w:rsidR="00C73740" w:rsidRPr="00484392" w:rsidRDefault="00C73740" w:rsidP="00C73740">
      <w:pPr>
        <w:pStyle w:val="ListParagraph"/>
        <w:numPr>
          <w:ilvl w:val="0"/>
          <w:numId w:val="1"/>
        </w:numPr>
        <w:rPr>
          <w:lang w:val="tr-TR"/>
        </w:rPr>
      </w:pPr>
      <w:r w:rsidRPr="00484392">
        <w:rPr>
          <w:rFonts w:ascii="Arial" w:hAnsi="Arial" w:cs="Arial"/>
          <w:sz w:val="20"/>
          <w:szCs w:val="20"/>
          <w:lang w:val="tr-TR"/>
        </w:rPr>
        <w:t>İdendifiaksyon testi16 kalemden oluşmalıdır.</w:t>
      </w:r>
      <w:r w:rsidR="00484392" w:rsidRPr="00484392">
        <w:rPr>
          <w:rFonts w:ascii="Arial" w:hAnsi="Arial" w:cs="Arial"/>
          <w:sz w:val="20"/>
          <w:szCs w:val="20"/>
          <w:lang w:val="tr-TR"/>
        </w:rPr>
        <w:t xml:space="preserve"> Hastanın günlük kokuları teşhis etmesi için kullanılacaktır.</w:t>
      </w:r>
    </w:p>
    <w:p w:rsidR="001F1EDA" w:rsidRPr="00484392" w:rsidRDefault="001F1EDA" w:rsidP="00C73740">
      <w:pPr>
        <w:pStyle w:val="ListParagraph"/>
        <w:numPr>
          <w:ilvl w:val="0"/>
          <w:numId w:val="1"/>
        </w:numPr>
        <w:rPr>
          <w:lang w:val="tr-TR"/>
        </w:rPr>
      </w:pPr>
      <w:r w:rsidRPr="00484392">
        <w:rPr>
          <w:rFonts w:ascii="Arial" w:hAnsi="Arial" w:cs="Arial"/>
          <w:sz w:val="20"/>
          <w:szCs w:val="20"/>
          <w:lang w:val="tr-TR"/>
        </w:rPr>
        <w:t xml:space="preserve">Toplam test </w:t>
      </w:r>
      <w:r w:rsidR="00484392" w:rsidRPr="00484392">
        <w:rPr>
          <w:rFonts w:ascii="Arial" w:hAnsi="Arial" w:cs="Arial"/>
          <w:sz w:val="20"/>
          <w:szCs w:val="20"/>
          <w:lang w:val="tr-TR"/>
        </w:rPr>
        <w:t>süresi</w:t>
      </w:r>
      <w:r w:rsidRPr="00484392">
        <w:rPr>
          <w:rFonts w:ascii="Arial" w:hAnsi="Arial" w:cs="Arial"/>
          <w:sz w:val="20"/>
          <w:szCs w:val="20"/>
          <w:lang w:val="tr-TR"/>
        </w:rPr>
        <w:t xml:space="preserve"> bir </w:t>
      </w:r>
      <w:r w:rsidR="00484392" w:rsidRPr="00484392">
        <w:rPr>
          <w:rFonts w:ascii="Arial" w:hAnsi="Arial" w:cs="Arial"/>
          <w:sz w:val="20"/>
          <w:szCs w:val="20"/>
          <w:lang w:val="tr-TR"/>
        </w:rPr>
        <w:t>hasta</w:t>
      </w:r>
      <w:r w:rsidRPr="00484392">
        <w:rPr>
          <w:rFonts w:ascii="Arial" w:hAnsi="Arial" w:cs="Arial"/>
          <w:sz w:val="20"/>
          <w:szCs w:val="20"/>
          <w:lang w:val="tr-TR"/>
        </w:rPr>
        <w:t xml:space="preserve"> için 50dk geçmemelidir.</w:t>
      </w:r>
    </w:p>
    <w:p w:rsidR="001F1EDA" w:rsidRPr="00484392" w:rsidRDefault="001F1EDA" w:rsidP="00C73740">
      <w:pPr>
        <w:pStyle w:val="ListParagraph"/>
        <w:numPr>
          <w:ilvl w:val="0"/>
          <w:numId w:val="1"/>
        </w:numPr>
        <w:rPr>
          <w:lang w:val="tr-TR"/>
        </w:rPr>
      </w:pPr>
      <w:r w:rsidRPr="00484392">
        <w:rPr>
          <w:rFonts w:ascii="Arial" w:hAnsi="Arial" w:cs="Arial"/>
          <w:sz w:val="20"/>
          <w:szCs w:val="20"/>
          <w:lang w:val="tr-TR"/>
        </w:rPr>
        <w:t>Koku testi için gerekli değerlendirme formları beraber verilmelidir.</w:t>
      </w:r>
    </w:p>
    <w:p w:rsidR="001F1EDA" w:rsidRPr="00484392" w:rsidRDefault="001F1EDA" w:rsidP="00C73740">
      <w:pPr>
        <w:pStyle w:val="ListParagraph"/>
        <w:numPr>
          <w:ilvl w:val="0"/>
          <w:numId w:val="1"/>
        </w:numPr>
        <w:rPr>
          <w:lang w:val="tr-TR"/>
        </w:rPr>
      </w:pPr>
      <w:r w:rsidRPr="00484392">
        <w:rPr>
          <w:rFonts w:ascii="Arial" w:hAnsi="Arial" w:cs="Arial"/>
          <w:sz w:val="20"/>
          <w:szCs w:val="20"/>
          <w:lang w:val="tr-TR"/>
        </w:rPr>
        <w:t>Koku testi değerlendirmesi için açıklayıcı kullanım kılavuzu verilmelidir.</w:t>
      </w:r>
    </w:p>
    <w:p w:rsidR="00C73740" w:rsidRPr="00484392" w:rsidRDefault="001F1EDA" w:rsidP="00C73740">
      <w:pPr>
        <w:pStyle w:val="ListParagraph"/>
        <w:numPr>
          <w:ilvl w:val="0"/>
          <w:numId w:val="1"/>
        </w:numPr>
        <w:rPr>
          <w:lang w:val="tr-TR"/>
        </w:rPr>
      </w:pPr>
      <w:r w:rsidRPr="00484392">
        <w:rPr>
          <w:rFonts w:ascii="Arial" w:hAnsi="Arial" w:cs="Arial"/>
          <w:sz w:val="20"/>
          <w:szCs w:val="20"/>
          <w:lang w:val="tr-TR"/>
        </w:rPr>
        <w:t>Treshold testinin raf ömrü,</w:t>
      </w:r>
      <w:r w:rsidR="00C73740" w:rsidRPr="00484392">
        <w:rPr>
          <w:rFonts w:ascii="Arial" w:hAnsi="Arial" w:cs="Arial"/>
          <w:sz w:val="20"/>
          <w:szCs w:val="20"/>
          <w:lang w:val="tr-TR"/>
        </w:rPr>
        <w:t xml:space="preserve"> üretim tarihi</w:t>
      </w:r>
      <w:r w:rsidRPr="00484392">
        <w:rPr>
          <w:rFonts w:ascii="Arial" w:hAnsi="Arial" w:cs="Arial"/>
          <w:sz w:val="20"/>
          <w:szCs w:val="20"/>
          <w:lang w:val="tr-TR"/>
        </w:rPr>
        <w:t>nden itibaren 6 (altı) ay o</w:t>
      </w:r>
      <w:r w:rsidR="00C73740" w:rsidRPr="00484392">
        <w:rPr>
          <w:rFonts w:ascii="Arial" w:hAnsi="Arial" w:cs="Arial"/>
          <w:sz w:val="20"/>
          <w:szCs w:val="20"/>
          <w:lang w:val="tr-TR"/>
        </w:rPr>
        <w:t>lmalıdır.</w:t>
      </w:r>
    </w:p>
    <w:p w:rsidR="001F1EDA" w:rsidRPr="00484392" w:rsidRDefault="001F1EDA" w:rsidP="001F1EDA">
      <w:pPr>
        <w:pStyle w:val="ListParagraph"/>
        <w:numPr>
          <w:ilvl w:val="0"/>
          <w:numId w:val="1"/>
        </w:numPr>
        <w:rPr>
          <w:lang w:val="tr-TR"/>
        </w:rPr>
      </w:pPr>
      <w:r w:rsidRPr="00484392">
        <w:rPr>
          <w:rFonts w:ascii="Arial" w:hAnsi="Arial" w:cs="Arial"/>
          <w:sz w:val="20"/>
          <w:szCs w:val="20"/>
          <w:lang w:val="tr-TR"/>
        </w:rPr>
        <w:t>Diskriminasyon testinin raf ömrü, üretim tarihinden itibaren 12 (oniki) ay olmalıdır.</w:t>
      </w:r>
    </w:p>
    <w:p w:rsidR="001F1EDA" w:rsidRPr="00484392" w:rsidRDefault="001F1EDA" w:rsidP="001F1EDA">
      <w:pPr>
        <w:pStyle w:val="ListParagraph"/>
        <w:numPr>
          <w:ilvl w:val="0"/>
          <w:numId w:val="1"/>
        </w:numPr>
        <w:rPr>
          <w:lang w:val="tr-TR"/>
        </w:rPr>
      </w:pPr>
      <w:r w:rsidRPr="00484392">
        <w:rPr>
          <w:rFonts w:ascii="Arial" w:hAnsi="Arial" w:cs="Arial"/>
          <w:sz w:val="20"/>
          <w:szCs w:val="20"/>
          <w:lang w:val="tr-TR"/>
        </w:rPr>
        <w:t>Idendifikasyon testinin raf ömrü, üretim tarihinden itibaren 12 (oniki) ay olmalıdır.</w:t>
      </w:r>
    </w:p>
    <w:p w:rsidR="00484392" w:rsidRPr="00484392" w:rsidRDefault="00484392" w:rsidP="001F1EDA">
      <w:pPr>
        <w:pStyle w:val="ListParagraph"/>
        <w:numPr>
          <w:ilvl w:val="0"/>
          <w:numId w:val="1"/>
        </w:numPr>
        <w:rPr>
          <w:lang w:val="tr-TR"/>
        </w:rPr>
      </w:pPr>
      <w:r w:rsidRPr="00484392">
        <w:rPr>
          <w:lang w:val="tr-TR"/>
        </w:rPr>
        <w:t>Kullanım ömür biten testler için refill</w:t>
      </w:r>
      <w:r>
        <w:rPr>
          <w:lang w:val="tr-TR"/>
        </w:rPr>
        <w:t xml:space="preserve"> (tekrar dolum)</w:t>
      </w:r>
      <w:r w:rsidRPr="00484392">
        <w:rPr>
          <w:lang w:val="tr-TR"/>
        </w:rPr>
        <w:t xml:space="preserve"> setleri bulunmalıdır.</w:t>
      </w:r>
    </w:p>
    <w:p w:rsidR="00484392" w:rsidRPr="00484392" w:rsidRDefault="00484392" w:rsidP="001F1EDA">
      <w:pPr>
        <w:pStyle w:val="ListParagraph"/>
        <w:numPr>
          <w:ilvl w:val="0"/>
          <w:numId w:val="1"/>
        </w:numPr>
        <w:rPr>
          <w:lang w:val="tr-TR"/>
        </w:rPr>
      </w:pPr>
      <w:r w:rsidRPr="00484392">
        <w:rPr>
          <w:rFonts w:ascii="Arial" w:hAnsi="Arial" w:cs="Arial"/>
          <w:sz w:val="20"/>
          <w:szCs w:val="20"/>
          <w:lang w:val="tr-TR"/>
        </w:rPr>
        <w:t>Koku testinin saklama koşulları kuru ve oda sıcaklığında olmalıdır.</w:t>
      </w:r>
    </w:p>
    <w:p w:rsidR="00484392" w:rsidRPr="00484392" w:rsidRDefault="00484392" w:rsidP="001F1EDA">
      <w:pPr>
        <w:pStyle w:val="ListParagraph"/>
        <w:numPr>
          <w:ilvl w:val="0"/>
          <w:numId w:val="1"/>
        </w:numPr>
        <w:rPr>
          <w:lang w:val="tr-TR"/>
        </w:rPr>
      </w:pPr>
      <w:r w:rsidRPr="00484392">
        <w:rPr>
          <w:rFonts w:ascii="Arial" w:hAnsi="Arial" w:cs="Arial"/>
          <w:sz w:val="20"/>
          <w:szCs w:val="20"/>
          <w:lang w:val="tr-TR"/>
        </w:rPr>
        <w:t xml:space="preserve">Koku testi için üretilmiş özel </w:t>
      </w:r>
      <w:bookmarkStart w:id="0" w:name="_GoBack"/>
      <w:bookmarkEnd w:id="0"/>
      <w:r w:rsidRPr="00484392">
        <w:rPr>
          <w:rFonts w:ascii="Arial" w:hAnsi="Arial" w:cs="Arial"/>
          <w:sz w:val="20"/>
          <w:szCs w:val="20"/>
          <w:lang w:val="tr-TR"/>
        </w:rPr>
        <w:t>standı bulunmalıdır.</w:t>
      </w:r>
    </w:p>
    <w:p w:rsidR="00484392" w:rsidRPr="00484392" w:rsidRDefault="00484392" w:rsidP="00484392">
      <w:pPr>
        <w:ind w:left="360"/>
        <w:rPr>
          <w:lang w:val="tr-TR"/>
        </w:rPr>
      </w:pPr>
    </w:p>
    <w:p w:rsidR="001F1EDA" w:rsidRPr="001F1EDA" w:rsidRDefault="001F1EDA" w:rsidP="001F1EDA">
      <w:pPr>
        <w:rPr>
          <w:lang w:val="tr-TR"/>
        </w:rPr>
      </w:pPr>
    </w:p>
    <w:p w:rsidR="00C73740" w:rsidRDefault="00C73740">
      <w:pPr>
        <w:rPr>
          <w:lang w:val="tr-TR"/>
        </w:rPr>
      </w:pPr>
    </w:p>
    <w:p w:rsidR="00C73740" w:rsidRPr="00C73740" w:rsidRDefault="00C73740">
      <w:pPr>
        <w:rPr>
          <w:lang w:val="tr-TR"/>
        </w:rPr>
      </w:pPr>
    </w:p>
    <w:sectPr w:rsidR="00C73740" w:rsidRPr="00C7374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71F31"/>
    <w:multiLevelType w:val="hybridMultilevel"/>
    <w:tmpl w:val="BBD08D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3740"/>
    <w:rsid w:val="00004B87"/>
    <w:rsid w:val="001F1EDA"/>
    <w:rsid w:val="00484392"/>
    <w:rsid w:val="00566A19"/>
    <w:rsid w:val="007D3D60"/>
    <w:rsid w:val="00C7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E01A1D-2B82-465B-8F21-307C6D020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43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43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74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843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843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F4785-5107-4244-AA97-E644797A4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Latif ERSOY</dc:creator>
  <cp:lastModifiedBy>Dr. A. Latif ERSOY</cp:lastModifiedBy>
  <cp:revision>3</cp:revision>
  <dcterms:created xsi:type="dcterms:W3CDTF">2015-02-23T08:32:00Z</dcterms:created>
  <dcterms:modified xsi:type="dcterms:W3CDTF">2021-02-12T12:45:00Z</dcterms:modified>
</cp:coreProperties>
</file>